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KAPELLETS SAMFÄLLIGHETSFÖRENING 717913-1854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STYRELSEMÖTE 2025 04 03 18:00 – 20:00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Styrelsen, suppleant samt valberedning kallade.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Närvarande: Ordf. Göran 64D, Kassör. Bo 64H samt Sekr. Rebecca 64C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Suppl. Adiba 64I anmält förhinder.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1§</w:t>
      </w:r>
      <w:r w:rsidDel="00000000" w:rsidR="00000000" w:rsidRPr="00000000">
        <w:rPr>
          <w:rtl w:val="0"/>
        </w:rPr>
        <w:t xml:space="preserve"> Göran förklarade mötet öppnat o hälsade välkomna.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2§</w:t>
      </w:r>
      <w:r w:rsidDel="00000000" w:rsidR="00000000" w:rsidRPr="00000000">
        <w:rPr>
          <w:rtl w:val="0"/>
        </w:rPr>
        <w:t xml:space="preserve"> Dagordningen godkändes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3§</w:t>
      </w:r>
      <w:r w:rsidDel="00000000" w:rsidR="00000000" w:rsidRPr="00000000">
        <w:rPr>
          <w:rtl w:val="0"/>
        </w:rPr>
        <w:t xml:space="preserve"> Bo gick igenom Samfällighetens ekonomi 1:a kvartalet.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Saldo på driftkonto: 96 445 kr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Större betalningar: 250218 Stadshypotek 56 402 kr,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Beslut: föra över 50 000 kr från LUF till placeringskonto med högre ränta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Beslut: Betalkort (inget kreditkort) där pengar sätts in vid behov.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Bo handhar kortet.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Lånas ut vid behov av inköp till Samfälligheten.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rtl w:val="0"/>
        </w:rPr>
        <w:t xml:space="preserve">4§</w:t>
      </w:r>
      <w:r w:rsidDel="00000000" w:rsidR="00000000" w:rsidRPr="00000000">
        <w:rPr>
          <w:rtl w:val="0"/>
        </w:rPr>
        <w:t xml:space="preserve"> Lås till våra förråd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Beslut: att acceptera offert om nya lås o nycklar</w:t>
      </w:r>
      <w:r w:rsidDel="00000000" w:rsidR="00000000" w:rsidRPr="00000000">
        <w:rPr>
          <w:rtl w:val="0"/>
        </w:rPr>
        <w:t xml:space="preserve"> till tre dörrar samt en låscylinder och två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nycklar till entré mot 64F parkering. Entrén bibehålls låst. Varje fastighet får kvittera två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nycklar. Göran kontaktar Vadsbolås.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Beslutet grundar sig på osäkerheten kring hur många nycklar som tidigare kopierats upp.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5§</w:t>
      </w:r>
      <w:r w:rsidDel="00000000" w:rsidR="00000000" w:rsidRPr="00000000">
        <w:rPr>
          <w:rtl w:val="0"/>
        </w:rPr>
        <w:t xml:space="preserve"> Gemensam elförbrukning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Styrelsen har noterat att elförbrukningen i vårt förrådsutrymme har ökat under jan-mars 2025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 förhållande till samma månader 2024.  För mars månad 149 kWh till 294 kWh.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6§</w:t>
      </w:r>
      <w:r w:rsidDel="00000000" w:rsidR="00000000" w:rsidRPr="00000000">
        <w:rPr>
          <w:rtl w:val="0"/>
        </w:rPr>
        <w:t xml:space="preserve"> Skyddsrum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Bo o Göran besöker måndagen den 7 april Däldernas Kapell för att informera sig om o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okulärbesiktiga ”vårt” skyddsrum.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7§</w:t>
      </w:r>
      <w:r w:rsidDel="00000000" w:rsidR="00000000" w:rsidRPr="00000000">
        <w:rPr>
          <w:rtl w:val="0"/>
        </w:rPr>
        <w:t xml:space="preserve"> Brandövning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Beslut: att acceptera Länsförsäkringars erbjudande</w:t>
      </w:r>
      <w:r w:rsidDel="00000000" w:rsidR="00000000" w:rsidRPr="00000000">
        <w:rPr>
          <w:rtl w:val="0"/>
        </w:rPr>
        <w:t xml:space="preserve"> om möjlighet att prova på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handhavande av brandsläckare. </w:t>
      </w:r>
      <w:r w:rsidDel="00000000" w:rsidR="00000000" w:rsidRPr="00000000">
        <w:rPr>
          <w:i w:val="1"/>
          <w:rtl w:val="0"/>
        </w:rPr>
        <w:t xml:space="preserve">Bo kontaktar Länsförsäkringar om datum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Förslag: 7 eller 8 maj om möjligt med start kl 18:00.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b w:val="1"/>
          <w:rtl w:val="0"/>
        </w:rPr>
        <w:t xml:space="preserve">8§</w:t>
      </w:r>
      <w:r w:rsidDel="00000000" w:rsidR="00000000" w:rsidRPr="00000000">
        <w:rPr>
          <w:rtl w:val="0"/>
        </w:rPr>
        <w:t xml:space="preserve"> Gårdsdagen 10 maj 08:00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Beslut: att upphandla häckklippning</w:t>
      </w:r>
      <w:r w:rsidDel="00000000" w:rsidR="00000000" w:rsidRPr="00000000">
        <w:rPr>
          <w:rtl w:val="0"/>
        </w:rPr>
        <w:t xml:space="preserve"> av Peter Knutsson. Han klipper norra häcken samt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häcken vid besöksparkeringen. I uppdraget ingår att klippa o forsla bort allt ris.</w:t>
      </w:r>
      <w:r w:rsidDel="00000000" w:rsidR="00000000" w:rsidRPr="00000000">
        <w:rPr>
          <w:i w:val="1"/>
          <w:rtl w:val="0"/>
        </w:rPr>
        <w:t xml:space="preserve">Bo upphandlar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304" w:firstLine="0"/>
        <w:rPr/>
      </w:pPr>
      <w:r w:rsidDel="00000000" w:rsidR="00000000" w:rsidRPr="00000000">
        <w:rPr>
          <w:rtl w:val="0"/>
        </w:rPr>
        <w:t xml:space="preserve">● Cykelinventering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Samtliga cyklar skall till gårdsdagen vara märkta. så att det framgår att cykelns ägare bor i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någon av våra fastigheter.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Vid gårdsdagens start skall märkta cyklar (av respektive ägare) tas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ut ur förrådet/soprummet och ställas på asfalten direkt utanför.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Tomma förråd städas ur därefter får märkta cyklar ställas tillbaka i förrådet av respektive ägare.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Omärkta/kvarlämnade cyklar lämnas till Risängen</w:t>
      </w:r>
    </w:p>
    <w:p w:rsidR="00000000" w:rsidDel="00000000" w:rsidP="00000000" w:rsidRDefault="00000000" w:rsidRPr="00000000" w14:paraId="00000028">
      <w:pPr>
        <w:ind w:left="1304" w:firstLine="0"/>
        <w:rPr/>
      </w:pPr>
      <w:r w:rsidDel="00000000" w:rsidR="00000000" w:rsidRPr="00000000">
        <w:rPr>
          <w:rtl w:val="0"/>
        </w:rPr>
        <w:t xml:space="preserve">● Målning av Förrådsdörrar och stolpar i Carporten (Antonina 64G -klart senast maj 17)</w:t>
      </w:r>
    </w:p>
    <w:p w:rsidR="00000000" w:rsidDel="00000000" w:rsidP="00000000" w:rsidRDefault="00000000" w:rsidRPr="00000000" w14:paraId="00000029">
      <w:pPr>
        <w:ind w:left="1304" w:firstLine="0"/>
        <w:rPr/>
      </w:pPr>
      <w:r w:rsidDel="00000000" w:rsidR="00000000" w:rsidRPr="00000000">
        <w:rPr>
          <w:rtl w:val="0"/>
        </w:rPr>
        <w:t xml:space="preserve">● Städning och att organisera om/upp apparat-/soprum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664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Underhåll/Upprustning Lek- och Grillplatsen -enligt tidigare beslut</w:t>
      </w:r>
    </w:p>
    <w:p w:rsidR="00000000" w:rsidDel="00000000" w:rsidP="00000000" w:rsidRDefault="00000000" w:rsidRPr="00000000" w14:paraId="0000002B">
      <w:pPr>
        <w:ind w:left="1664" w:firstLine="0"/>
        <w:rPr/>
      </w:pPr>
      <w:r w:rsidDel="00000000" w:rsidR="00000000" w:rsidRPr="00000000">
        <w:rPr>
          <w:rtl w:val="0"/>
        </w:rPr>
        <w:t xml:space="preserve">● Flytt av sandlådan. </w:t>
      </w:r>
      <w:r w:rsidDel="00000000" w:rsidR="00000000" w:rsidRPr="00000000">
        <w:rPr>
          <w:i w:val="1"/>
          <w:rtl w:val="0"/>
        </w:rPr>
        <w:t xml:space="preserve">Rebecca föreslår lämplig säker plats och modell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664" w:firstLine="0"/>
        <w:rPr/>
      </w:pPr>
      <w:r w:rsidDel="00000000" w:rsidR="00000000" w:rsidRPr="00000000">
        <w:rPr>
          <w:rtl w:val="0"/>
        </w:rPr>
        <w:t xml:space="preserve">● Uppsättning skylt PRIVAT (Motiv: juridiska skäl).</w:t>
      </w:r>
    </w:p>
    <w:p w:rsidR="00000000" w:rsidDel="00000000" w:rsidP="00000000" w:rsidRDefault="00000000" w:rsidRPr="00000000" w14:paraId="0000002D">
      <w:pPr>
        <w:ind w:left="360" w:firstLine="1304"/>
        <w:rPr/>
      </w:pPr>
      <w:r w:rsidDel="00000000" w:rsidR="00000000" w:rsidRPr="00000000">
        <w:rPr>
          <w:rtl w:val="0"/>
        </w:rPr>
        <w:t xml:space="preserve">● Montering Inköpta trädgårdsmöbler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Inför gårdsdagen behöver kompletterande trädgårdsmöbler att inköpas.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Rebecca letar på ”marketplace” efter lämplig komplettering till överkomlig kostnad.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2024 tilldelad budget var ca 15 000:- totalt.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§9</w:t>
      </w:r>
      <w:r w:rsidDel="00000000" w:rsidR="00000000" w:rsidRPr="00000000">
        <w:rPr>
          <w:rtl w:val="0"/>
        </w:rPr>
        <w:t xml:space="preserve"> Sopstation – slutförande Augusti?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Rebecca pratar med Emil om att få fram ett förslag till att hur färdigställa hårdyta (betong,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plattor eller oljegrus?) innan vi skall ta emot alla nya kärl.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Målsättning att kunna arbeta med färdigställande under gårdsdagen den 10 maj.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Vi kommer sannolikt behöva hyra grävare.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Emil undersöker ev ledig och pris vid helghyra. Tid: Fre maj 09 kl 1700 till må 12 kl 0800.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Grävaren kan komma få ytterligare uppgifter - t ex flytta ölandstokar - gräva stolphål för skylt,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flytta sandlåda , etc etc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Utsättning El, Tele och fiber behövs göras före grävarbeten påbörjas. </w:t>
      </w:r>
      <w:r w:rsidDel="00000000" w:rsidR="00000000" w:rsidRPr="00000000">
        <w:rPr>
          <w:i w:val="1"/>
          <w:rtl w:val="0"/>
        </w:rPr>
        <w:t xml:space="preserve">Bo kontaktar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b w:val="1"/>
          <w:rtl w:val="0"/>
        </w:rPr>
        <w:t xml:space="preserve">10§</w:t>
      </w:r>
      <w:r w:rsidDel="00000000" w:rsidR="00000000" w:rsidRPr="00000000">
        <w:rPr>
          <w:rtl w:val="0"/>
        </w:rPr>
        <w:t xml:space="preserve"> Göran förklarade mötet avslutat och tackade för visat engagemang.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Skövde 250403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Ordf</w:t>
        <w:tab/>
        <w:tab/>
        <w:tab/>
        <w:t xml:space="preserve">Sekr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66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3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1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8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7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42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